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B588" w14:textId="77777777" w:rsidR="0033296B" w:rsidRDefault="00D31951" w:rsidP="00A4622A">
      <w:pPr>
        <w:pStyle w:val="Title"/>
        <w:ind w:firstLine="720"/>
      </w:pPr>
      <w:r>
        <w:t xml:space="preserve">CVL </w:t>
      </w:r>
      <w:r w:rsidR="00812E48">
        <w:t>Individual Completion Form</w:t>
      </w:r>
    </w:p>
    <w:p w14:paraId="406503BD" w14:textId="77777777" w:rsidR="00812E48" w:rsidRDefault="00812E48" w:rsidP="00812E48">
      <w:pPr>
        <w:spacing w:after="0"/>
      </w:pPr>
      <w:r>
        <w:t xml:space="preserve">Vlogger’s name: </w:t>
      </w:r>
      <w:r w:rsidR="00F110EF">
        <w:rPr>
          <w:b/>
        </w:rPr>
        <w:t>[Type name here]</w:t>
      </w:r>
      <w:r w:rsidR="009F6414">
        <w:tab/>
      </w:r>
      <w:r w:rsidR="009F6414">
        <w:tab/>
      </w:r>
      <w:r w:rsidR="009F6414">
        <w:tab/>
      </w:r>
      <w:r w:rsidR="009F6414">
        <w:tab/>
        <w:t xml:space="preserve">CVL </w:t>
      </w:r>
      <w:r w:rsidR="00F110EF">
        <w:t>crew</w:t>
      </w:r>
      <w:r>
        <w:t xml:space="preserve">’s name: </w:t>
      </w:r>
      <w:r w:rsidR="00F110EF">
        <w:rPr>
          <w:b/>
        </w:rPr>
        <w:t>[Type crew’s name here]</w:t>
      </w:r>
    </w:p>
    <w:p w14:paraId="7E4D419F" w14:textId="43314724" w:rsidR="00862A8A" w:rsidRDefault="0010682C" w:rsidP="00812E48">
      <w:pPr>
        <w:spacing w:after="0"/>
      </w:pPr>
      <w:r>
        <w:t>Please put an X in front of any of the sentences below</w:t>
      </w:r>
      <w:r w:rsidR="00DA106A">
        <w:t xml:space="preserve"> [</w:t>
      </w:r>
      <w:r w:rsidR="00DA106A">
        <w:rPr>
          <w:b/>
          <w:bCs/>
        </w:rPr>
        <w:t>select one</w:t>
      </w:r>
      <w:r w:rsidR="00DA106A">
        <w:rPr>
          <w:sz w:val="22"/>
          <w:szCs w:val="22"/>
        </w:rPr>
        <w:t>]</w:t>
      </w:r>
      <w:bookmarkStart w:id="0" w:name="_GoBack"/>
      <w:bookmarkEnd w:id="0"/>
      <w:r>
        <w:t>:</w:t>
      </w:r>
    </w:p>
    <w:p w14:paraId="74DB7A67" w14:textId="77777777" w:rsidR="0010682C" w:rsidRDefault="0010682C" w:rsidP="00812E48">
      <w:pPr>
        <w:spacing w:after="0"/>
      </w:pPr>
      <w:r>
        <w:tab/>
        <w:t xml:space="preserve">___ I give </w:t>
      </w:r>
      <w:r w:rsidR="00F110EF">
        <w:t>D</w:t>
      </w:r>
      <w:r>
        <w:t xml:space="preserve">r. Cayari permission to use my </w:t>
      </w:r>
      <w:r w:rsidRPr="002C7ED7">
        <w:rPr>
          <w:b/>
        </w:rPr>
        <w:t>videos</w:t>
      </w:r>
      <w:r>
        <w:t xml:space="preserve"> in </w:t>
      </w:r>
      <w:r w:rsidR="002C7ED7">
        <w:t>presentations</w:t>
      </w:r>
      <w:r>
        <w:t xml:space="preserve">, portfolios, or </w:t>
      </w:r>
      <w:r w:rsidR="002C7ED7">
        <w:t>publications that have to do with scholarly work and grant writing.</w:t>
      </w:r>
    </w:p>
    <w:p w14:paraId="22F3B52F" w14:textId="762E1F96" w:rsidR="0010682C" w:rsidRDefault="0010682C" w:rsidP="00812E48">
      <w:pPr>
        <w:spacing w:after="0"/>
      </w:pPr>
      <w:r>
        <w:tab/>
        <w:t>___</w:t>
      </w:r>
      <w:r w:rsidR="00F110EF">
        <w:t xml:space="preserve"> I give D</w:t>
      </w:r>
      <w:r w:rsidR="002C7ED7">
        <w:t xml:space="preserve">r. Cayari permission to use </w:t>
      </w:r>
      <w:r w:rsidR="002C7ED7">
        <w:rPr>
          <w:b/>
        </w:rPr>
        <w:t>this form</w:t>
      </w:r>
      <w:r w:rsidR="002C7ED7">
        <w:t xml:space="preserve"> in presentations, portfolios, or publications that have to do with scholarly work and grant writing.</w:t>
      </w:r>
    </w:p>
    <w:p w14:paraId="627EBBF8" w14:textId="497A2CD9" w:rsidR="00A4622A" w:rsidRDefault="00A4622A" w:rsidP="00812E48">
      <w:pPr>
        <w:spacing w:after="0"/>
      </w:pPr>
      <w:r>
        <w:tab/>
        <w:t xml:space="preserve">___ I do </w:t>
      </w:r>
      <w:r>
        <w:rPr>
          <w:b/>
        </w:rPr>
        <w:t>not</w:t>
      </w:r>
      <w:r>
        <w:t xml:space="preserve"> give Dr. Cayari to use either my videos or this form outside of this course.</w:t>
      </w:r>
    </w:p>
    <w:p w14:paraId="6F175187" w14:textId="24F8E8D6" w:rsidR="00A4622A" w:rsidRDefault="00A4622A" w:rsidP="00812E48">
      <w:pPr>
        <w:spacing w:after="0"/>
      </w:pPr>
      <w:r>
        <w:t>If you gave Dr. Cayari permission above, please select one of the following:</w:t>
      </w:r>
    </w:p>
    <w:p w14:paraId="7A7A97F9" w14:textId="77777777" w:rsidR="002C7ED7" w:rsidRDefault="002C7ED7" w:rsidP="00812E48">
      <w:pPr>
        <w:spacing w:after="0"/>
      </w:pPr>
      <w:r>
        <w:tab/>
        <w:t xml:space="preserve">___ I would like </w:t>
      </w:r>
      <w:r w:rsidR="00F110EF">
        <w:t>D</w:t>
      </w:r>
      <w:r>
        <w:t>r. Cayari to use my full name in any presentation, portfolio, or publication.</w:t>
      </w:r>
    </w:p>
    <w:p w14:paraId="4C252BBC" w14:textId="77777777" w:rsidR="002C7ED7" w:rsidRDefault="00F110EF" w:rsidP="00812E48">
      <w:pPr>
        <w:spacing w:after="0"/>
      </w:pPr>
      <w:r>
        <w:tab/>
        <w:t>___ I would like D</w:t>
      </w:r>
      <w:r w:rsidR="002C7ED7">
        <w:t>r. Cayari to use a pseudonym</w:t>
      </w:r>
      <w:r w:rsidR="00DA3DF8">
        <w:t xml:space="preserve"> in lieu of my name</w:t>
      </w:r>
      <w:r w:rsidR="002C7ED7">
        <w:t>. I request that he use the following name: _________________________</w:t>
      </w:r>
    </w:p>
    <w:p w14:paraId="490BA3F0" w14:textId="0496BE85" w:rsidR="00F110EF" w:rsidRPr="004F1A96" w:rsidRDefault="00F110EF" w:rsidP="00812E48">
      <w:pPr>
        <w:spacing w:after="0"/>
        <w:rPr>
          <w:b/>
        </w:rPr>
      </w:pPr>
      <w:r w:rsidRPr="004F1A96">
        <w:t>After you are done, please save the file in the following format: mus</w:t>
      </w:r>
      <w:r w:rsidR="0081474A" w:rsidRPr="004F1A96">
        <w:t>250</w:t>
      </w:r>
      <w:r w:rsidRPr="004F1A96">
        <w:t>cvl20</w:t>
      </w:r>
      <w:r w:rsidR="00FE63C4" w:rsidRPr="004F1A96">
        <w:t>17</w:t>
      </w:r>
      <w:r w:rsidR="00A4622A" w:rsidRPr="004F1A96">
        <w:t xml:space="preserve"> – crew – lastname</w:t>
      </w:r>
      <w:r w:rsidR="00A4622A">
        <w:rPr>
          <w:b/>
        </w:rPr>
        <w:t xml:space="preserve"> </w:t>
      </w:r>
      <w:r w:rsidR="00A4622A" w:rsidRPr="004F1A96">
        <w:rPr>
          <w:b/>
        </w:rPr>
        <w:t>(i.e. mus250</w:t>
      </w:r>
      <w:r w:rsidR="00FE63C4" w:rsidRPr="004F1A96">
        <w:rPr>
          <w:b/>
        </w:rPr>
        <w:t>cvl20</w:t>
      </w:r>
      <w:r w:rsidR="00FF1D69">
        <w:rPr>
          <w:b/>
        </w:rPr>
        <w:t>20</w:t>
      </w:r>
      <w:r w:rsidRPr="004F1A96">
        <w:rPr>
          <w:b/>
        </w:rPr>
        <w:t xml:space="preserve"> – FiveAwesomeMuxians – Cayari)</w:t>
      </w:r>
    </w:p>
    <w:p w14:paraId="5E9D0374" w14:textId="77777777" w:rsidR="009F6414" w:rsidRDefault="009F6414" w:rsidP="00812E48">
      <w:pPr>
        <w:spacing w:after="0"/>
      </w:pPr>
    </w:p>
    <w:p w14:paraId="489A6E1A" w14:textId="692E9A30" w:rsidR="00D31951" w:rsidRDefault="00812E48" w:rsidP="00812E48">
      <w:pPr>
        <w:pStyle w:val="Heading1"/>
        <w:spacing w:before="0"/>
      </w:pPr>
      <w:r>
        <w:t>Links to videos</w:t>
      </w:r>
      <w:r w:rsidR="00FF1D69">
        <w:t xml:space="preserve"> – </w:t>
      </w: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985"/>
        <w:gridCol w:w="1170"/>
        <w:gridCol w:w="10890"/>
      </w:tblGrid>
      <w:tr w:rsidR="00FF1D69" w14:paraId="24CF5BE8" w14:textId="77777777" w:rsidTr="00FF1D69">
        <w:tc>
          <w:tcPr>
            <w:tcW w:w="985" w:type="dxa"/>
          </w:tcPr>
          <w:p w14:paraId="677ECA0A" w14:textId="40C07F11" w:rsidR="00FF1D69" w:rsidRDefault="00FF1D69" w:rsidP="00A71FEC"/>
        </w:tc>
        <w:tc>
          <w:tcPr>
            <w:tcW w:w="1170" w:type="dxa"/>
          </w:tcPr>
          <w:p w14:paraId="511F57A0" w14:textId="06FB2B7C" w:rsidR="00FF1D69" w:rsidRDefault="00FF1D69" w:rsidP="00A71FEC">
            <w:r>
              <w:t>Prompt</w:t>
            </w:r>
          </w:p>
        </w:tc>
        <w:tc>
          <w:tcPr>
            <w:tcW w:w="10890" w:type="dxa"/>
          </w:tcPr>
          <w:p w14:paraId="0619BF5F" w14:textId="2F3338A0" w:rsidR="00FF1D69" w:rsidRDefault="00FF1D69" w:rsidP="00A71FEC">
            <w:r>
              <w:t>URL</w:t>
            </w:r>
          </w:p>
        </w:tc>
      </w:tr>
      <w:tr w:rsidR="00FF1D69" w14:paraId="08AE1ED5" w14:textId="77777777" w:rsidTr="00FF1D69">
        <w:tc>
          <w:tcPr>
            <w:tcW w:w="985" w:type="dxa"/>
          </w:tcPr>
          <w:p w14:paraId="74DB6A6A" w14:textId="243DDF37" w:rsidR="00FF1D69" w:rsidRDefault="00FF1D69" w:rsidP="00FF1D69">
            <w:r>
              <w:t>Video 1</w:t>
            </w:r>
          </w:p>
        </w:tc>
        <w:tc>
          <w:tcPr>
            <w:tcW w:w="1170" w:type="dxa"/>
          </w:tcPr>
          <w:p w14:paraId="208E5E6B" w14:textId="74A90BFB" w:rsidR="00FF1D69" w:rsidRDefault="00FF1D69" w:rsidP="00FF1D69">
            <w:r>
              <w:t>My Music</w:t>
            </w:r>
          </w:p>
        </w:tc>
        <w:tc>
          <w:tcPr>
            <w:tcW w:w="10890" w:type="dxa"/>
          </w:tcPr>
          <w:p w14:paraId="10C8F6BB" w14:textId="784BAE8D" w:rsidR="00FF1D69" w:rsidRPr="00DA106A" w:rsidRDefault="00DA106A" w:rsidP="00FF1D69">
            <w:pPr>
              <w:rPr>
                <w:b/>
                <w:bCs/>
              </w:rPr>
            </w:pPr>
            <w:r>
              <w:rPr>
                <w:b/>
                <w:bCs/>
              </w:rPr>
              <w:t>Put URLs in this table</w:t>
            </w:r>
          </w:p>
        </w:tc>
      </w:tr>
      <w:tr w:rsidR="00FF1D69" w14:paraId="520FCAAC" w14:textId="77777777" w:rsidTr="00FF1D69">
        <w:tc>
          <w:tcPr>
            <w:tcW w:w="985" w:type="dxa"/>
          </w:tcPr>
          <w:p w14:paraId="42059631" w14:textId="77777777" w:rsidR="00FF1D69" w:rsidRDefault="00FF1D69" w:rsidP="00FF1D69">
            <w:r>
              <w:t>Video 2</w:t>
            </w:r>
          </w:p>
        </w:tc>
        <w:tc>
          <w:tcPr>
            <w:tcW w:w="1170" w:type="dxa"/>
          </w:tcPr>
          <w:p w14:paraId="2BF75433" w14:textId="128CBBFC" w:rsidR="00FF1D69" w:rsidRDefault="00FF1D69" w:rsidP="00FF1D69">
            <w:r>
              <w:t>Monday</w:t>
            </w:r>
          </w:p>
        </w:tc>
        <w:tc>
          <w:tcPr>
            <w:tcW w:w="10890" w:type="dxa"/>
          </w:tcPr>
          <w:p w14:paraId="6B5FB781" w14:textId="3A7169DF" w:rsidR="00FF1D69" w:rsidRDefault="00FF1D69" w:rsidP="00FF1D69"/>
        </w:tc>
      </w:tr>
      <w:tr w:rsidR="00FF1D69" w14:paraId="15DC6F3A" w14:textId="77777777" w:rsidTr="00FF1D69">
        <w:tc>
          <w:tcPr>
            <w:tcW w:w="985" w:type="dxa"/>
          </w:tcPr>
          <w:p w14:paraId="42DEF73C" w14:textId="77777777" w:rsidR="00FF1D69" w:rsidRDefault="00FF1D69" w:rsidP="00FF1D69">
            <w:r>
              <w:t>Video 3</w:t>
            </w:r>
          </w:p>
        </w:tc>
        <w:tc>
          <w:tcPr>
            <w:tcW w:w="1170" w:type="dxa"/>
          </w:tcPr>
          <w:p w14:paraId="426510A3" w14:textId="74AD2557" w:rsidR="00FF1D69" w:rsidRDefault="00FF1D69" w:rsidP="00FF1D69">
            <w:r>
              <w:t>Friday</w:t>
            </w:r>
          </w:p>
        </w:tc>
        <w:tc>
          <w:tcPr>
            <w:tcW w:w="10890" w:type="dxa"/>
          </w:tcPr>
          <w:p w14:paraId="7EBF8EF6" w14:textId="4A65E73E" w:rsidR="00FF1D69" w:rsidRDefault="00FF1D69" w:rsidP="00FF1D69"/>
        </w:tc>
      </w:tr>
      <w:tr w:rsidR="00FF1D69" w14:paraId="4617CB95" w14:textId="77777777" w:rsidTr="00FF1D69">
        <w:tc>
          <w:tcPr>
            <w:tcW w:w="985" w:type="dxa"/>
          </w:tcPr>
          <w:p w14:paraId="44A3C149" w14:textId="77777777" w:rsidR="00FF1D69" w:rsidRDefault="00FF1D69" w:rsidP="00FF1D69">
            <w:r>
              <w:t>Video 4</w:t>
            </w:r>
          </w:p>
        </w:tc>
        <w:tc>
          <w:tcPr>
            <w:tcW w:w="1170" w:type="dxa"/>
          </w:tcPr>
          <w:p w14:paraId="2D954E09" w14:textId="3BB053FF" w:rsidR="00FF1D69" w:rsidRDefault="00FF1D69" w:rsidP="00FF1D69">
            <w:r>
              <w:t>Thursday</w:t>
            </w:r>
          </w:p>
        </w:tc>
        <w:tc>
          <w:tcPr>
            <w:tcW w:w="10890" w:type="dxa"/>
          </w:tcPr>
          <w:p w14:paraId="593AF6B8" w14:textId="3A3C1242" w:rsidR="00FF1D69" w:rsidRDefault="00FF1D69" w:rsidP="00FF1D69"/>
        </w:tc>
      </w:tr>
      <w:tr w:rsidR="00FF1D69" w14:paraId="34CDAB74" w14:textId="77777777" w:rsidTr="00FF1D69">
        <w:tc>
          <w:tcPr>
            <w:tcW w:w="985" w:type="dxa"/>
          </w:tcPr>
          <w:p w14:paraId="19E9EBB2" w14:textId="77777777" w:rsidR="00FF1D69" w:rsidRPr="00BD1542" w:rsidRDefault="00FF1D69" w:rsidP="00FF1D69">
            <w:r>
              <w:t>Video 5</w:t>
            </w:r>
          </w:p>
        </w:tc>
        <w:tc>
          <w:tcPr>
            <w:tcW w:w="1170" w:type="dxa"/>
          </w:tcPr>
          <w:p w14:paraId="40D291E6" w14:textId="1723B9E8" w:rsidR="00FF1D69" w:rsidRDefault="00FF1D69" w:rsidP="00FF1D69">
            <w:r>
              <w:t>Wednesday</w:t>
            </w:r>
          </w:p>
        </w:tc>
        <w:tc>
          <w:tcPr>
            <w:tcW w:w="10890" w:type="dxa"/>
          </w:tcPr>
          <w:p w14:paraId="3E03D9F7" w14:textId="53DF83DD" w:rsidR="00FF1D69" w:rsidRDefault="00FF1D69" w:rsidP="00FF1D69"/>
        </w:tc>
      </w:tr>
      <w:tr w:rsidR="00FF1D69" w14:paraId="4CBF1BE1" w14:textId="77777777" w:rsidTr="00FF1D69">
        <w:tc>
          <w:tcPr>
            <w:tcW w:w="985" w:type="dxa"/>
          </w:tcPr>
          <w:p w14:paraId="57AF8139" w14:textId="4DE57108" w:rsidR="00FF1D69" w:rsidRDefault="00FF1D69" w:rsidP="00FF1D69">
            <w:r>
              <w:t>Video 6</w:t>
            </w:r>
          </w:p>
        </w:tc>
        <w:tc>
          <w:tcPr>
            <w:tcW w:w="1170" w:type="dxa"/>
          </w:tcPr>
          <w:p w14:paraId="07DEDAF5" w14:textId="6617FCFE" w:rsidR="00FF1D69" w:rsidRDefault="00FF1D69" w:rsidP="00FF1D69">
            <w:r>
              <w:t>Tuesday</w:t>
            </w:r>
          </w:p>
        </w:tc>
        <w:tc>
          <w:tcPr>
            <w:tcW w:w="10890" w:type="dxa"/>
          </w:tcPr>
          <w:p w14:paraId="02FD5C00" w14:textId="6933EB82" w:rsidR="00FF1D69" w:rsidRDefault="00FF1D69" w:rsidP="00FF1D69"/>
        </w:tc>
      </w:tr>
      <w:tr w:rsidR="00FF1D69" w14:paraId="5C23771C" w14:textId="77777777" w:rsidTr="00FF1D69">
        <w:tc>
          <w:tcPr>
            <w:tcW w:w="985" w:type="dxa"/>
          </w:tcPr>
          <w:p w14:paraId="1FB69D77" w14:textId="59652715" w:rsidR="00FF1D69" w:rsidRDefault="00FF1D69" w:rsidP="00FF1D69">
            <w:r>
              <w:t>Video 7</w:t>
            </w:r>
          </w:p>
        </w:tc>
        <w:tc>
          <w:tcPr>
            <w:tcW w:w="1170" w:type="dxa"/>
          </w:tcPr>
          <w:p w14:paraId="2D10287A" w14:textId="6E774C8A" w:rsidR="00FF1D69" w:rsidRDefault="00FF1D69" w:rsidP="00FF1D69">
            <w:r>
              <w:t>Final</w:t>
            </w:r>
          </w:p>
        </w:tc>
        <w:tc>
          <w:tcPr>
            <w:tcW w:w="10890" w:type="dxa"/>
          </w:tcPr>
          <w:p w14:paraId="3BC3A87C" w14:textId="0B829EBB" w:rsidR="00FF1D69" w:rsidRDefault="00FF1D69" w:rsidP="00FF1D69"/>
        </w:tc>
      </w:tr>
    </w:tbl>
    <w:p w14:paraId="513748FF" w14:textId="77777777" w:rsidR="009F6414" w:rsidRDefault="009F6414" w:rsidP="009F6414">
      <w:pPr>
        <w:pStyle w:val="NoSpacing"/>
      </w:pPr>
    </w:p>
    <w:p w14:paraId="50F83FE5" w14:textId="77777777" w:rsidR="00E17BB7" w:rsidRDefault="0005194A" w:rsidP="00E17BB7">
      <w:pPr>
        <w:pStyle w:val="Heading2"/>
      </w:pPr>
      <w:r>
        <w:t>Reflection Questionnaire:</w:t>
      </w:r>
    </w:p>
    <w:p w14:paraId="5EB80530" w14:textId="77777777" w:rsidR="00E17BB7" w:rsidRDefault="0005194A" w:rsidP="00E17BB7">
      <w:r>
        <w:t>Each of the following questions can be answered in 1-2 sentences. However, if you would like to elaborate, please feel free to write more.</w:t>
      </w:r>
    </w:p>
    <w:p w14:paraId="54ABE9D6" w14:textId="77777777" w:rsidR="0005194A" w:rsidRPr="00FE59AC" w:rsidRDefault="0005194A" w:rsidP="000519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Please describe the CVL Project in three distinct words: </w:t>
      </w:r>
    </w:p>
    <w:p w14:paraId="6236AA0E" w14:textId="77777777" w:rsidR="00FE59AC" w:rsidRPr="00FE59AC" w:rsidRDefault="00FE59AC" w:rsidP="000519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If you </w:t>
      </w:r>
      <w:r w:rsidR="00DA3DF8">
        <w:rPr>
          <w:b/>
        </w:rPr>
        <w:t>could go back in time and had to</w:t>
      </w:r>
      <w:r>
        <w:rPr>
          <w:b/>
        </w:rPr>
        <w:t xml:space="preserve"> do this project again, what would you differently?</w:t>
      </w:r>
    </w:p>
    <w:p w14:paraId="6626C9D4" w14:textId="77777777" w:rsidR="00FE59AC" w:rsidRPr="00FE59AC" w:rsidRDefault="00DA3DF8" w:rsidP="000519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If you could go back in time and had to do </w:t>
      </w:r>
      <w:r w:rsidR="00FE59AC">
        <w:rPr>
          <w:b/>
        </w:rPr>
        <w:t xml:space="preserve">this project again, what would you do the same? </w:t>
      </w:r>
    </w:p>
    <w:p w14:paraId="7919B5AF" w14:textId="77777777" w:rsidR="00FE59AC" w:rsidRDefault="00FE59AC" w:rsidP="000519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was your favorite aspect</w:t>
      </w:r>
      <w:r w:rsidR="007761C8">
        <w:rPr>
          <w:b/>
        </w:rPr>
        <w:t>(s)</w:t>
      </w:r>
      <w:r>
        <w:rPr>
          <w:b/>
        </w:rPr>
        <w:t xml:space="preserve"> of the CVL project?</w:t>
      </w:r>
    </w:p>
    <w:p w14:paraId="6A5BFB73" w14:textId="77777777" w:rsidR="00FE59AC" w:rsidRDefault="00FE59AC" w:rsidP="000519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aspect</w:t>
      </w:r>
      <w:r w:rsidR="007761C8">
        <w:rPr>
          <w:b/>
        </w:rPr>
        <w:t>(s)</w:t>
      </w:r>
      <w:r>
        <w:rPr>
          <w:b/>
        </w:rPr>
        <w:t xml:space="preserve"> did you dislike the most of the CVL project?</w:t>
      </w:r>
    </w:p>
    <w:p w14:paraId="65CA54CD" w14:textId="77777777" w:rsidR="00FE59AC" w:rsidRDefault="00A61213" w:rsidP="000519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do you perceive to be the educational implications of vlogging or collaborative vlogging?</w:t>
      </w:r>
    </w:p>
    <w:p w14:paraId="1E241723" w14:textId="77777777" w:rsidR="008971B7" w:rsidRDefault="008971B7" w:rsidP="000519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Do you plan </w:t>
      </w:r>
      <w:r w:rsidR="00A61213">
        <w:rPr>
          <w:b/>
        </w:rPr>
        <w:t xml:space="preserve">to </w:t>
      </w:r>
      <w:r w:rsidR="00DE1897">
        <w:rPr>
          <w:b/>
        </w:rPr>
        <w:t xml:space="preserve">vlog </w:t>
      </w:r>
      <w:r>
        <w:rPr>
          <w:b/>
        </w:rPr>
        <w:t>in the future?</w:t>
      </w:r>
    </w:p>
    <w:p w14:paraId="69986B4F" w14:textId="77777777" w:rsidR="008971B7" w:rsidRDefault="00997110" w:rsidP="000519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Is there any aspect you would change for the CVL project in MUS</w:t>
      </w:r>
      <w:r w:rsidR="00DE1897">
        <w:rPr>
          <w:b/>
        </w:rPr>
        <w:t>101</w:t>
      </w:r>
      <w:r>
        <w:rPr>
          <w:b/>
        </w:rPr>
        <w:t xml:space="preserve"> next year?</w:t>
      </w:r>
    </w:p>
    <w:p w14:paraId="1759AE7D" w14:textId="77777777" w:rsidR="00997110" w:rsidRDefault="00997110" w:rsidP="000519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How did the CVL affect your relationship with other members of your </w:t>
      </w:r>
      <w:r w:rsidR="00DE1897">
        <w:rPr>
          <w:b/>
        </w:rPr>
        <w:t>crew</w:t>
      </w:r>
      <w:r>
        <w:rPr>
          <w:b/>
        </w:rPr>
        <w:t>?</w:t>
      </w:r>
      <w:r w:rsidR="00DE1897">
        <w:rPr>
          <w:b/>
        </w:rPr>
        <w:t xml:space="preserve"> (Please do not limit yourself to only 1-2 sentences on this one.) </w:t>
      </w:r>
    </w:p>
    <w:p w14:paraId="66879D64" w14:textId="77777777" w:rsidR="00997110" w:rsidRDefault="00997110" w:rsidP="000519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Any other comments:</w:t>
      </w:r>
    </w:p>
    <w:p w14:paraId="7BADF711" w14:textId="77777777" w:rsidR="00997110" w:rsidRDefault="00997110" w:rsidP="00997110">
      <w:pPr>
        <w:pStyle w:val="Heading2"/>
      </w:pPr>
      <w:r>
        <w:t>Self-assessment</w:t>
      </w:r>
    </w:p>
    <w:p w14:paraId="5BEC3D09" w14:textId="47757916" w:rsidR="00997110" w:rsidRDefault="004F1A96" w:rsidP="00997110">
      <w:r>
        <w:t>The</w:t>
      </w:r>
      <w:r w:rsidR="00997110">
        <w:t xml:space="preserve"> </w:t>
      </w:r>
      <w:r w:rsidR="00645D35">
        <w:t>individual videos of this project</w:t>
      </w:r>
      <w:r w:rsidR="00997110">
        <w:t xml:space="preserve"> </w:t>
      </w:r>
      <w:r w:rsidR="00645D35">
        <w:t>are</w:t>
      </w:r>
      <w:r w:rsidR="00997110">
        <w:t xml:space="preserve"> worth </w:t>
      </w:r>
      <w:r w:rsidR="00AD4A13">
        <w:t>7</w:t>
      </w:r>
      <w:r w:rsidR="00A4622A">
        <w:t>0</w:t>
      </w:r>
      <w:r w:rsidR="00997110">
        <w:t xml:space="preserve"> points. How many points would you give yourself and why?</w:t>
      </w:r>
      <w:r w:rsidR="000E217A">
        <w:t xml:space="preserve"> (</w:t>
      </w:r>
      <w:r w:rsidR="00645D35">
        <w:t>G</w:t>
      </w:r>
      <w:r w:rsidR="000E217A">
        <w:t>ive enough evidence to support your claim)</w:t>
      </w:r>
    </w:p>
    <w:p w14:paraId="10EE77D6" w14:textId="77777777" w:rsidR="00997110" w:rsidRPr="00997110" w:rsidRDefault="00997110" w:rsidP="00997110">
      <w:pPr>
        <w:pStyle w:val="Heading2"/>
      </w:pPr>
      <w:r>
        <w:t>Group assessment</w:t>
      </w:r>
    </w:p>
    <w:p w14:paraId="2777FFFF" w14:textId="77777777" w:rsidR="00E17BB7" w:rsidRPr="00E17BB7" w:rsidRDefault="000E217A" w:rsidP="00EB629B">
      <w:r>
        <w:t xml:space="preserve">How would you assess your fellow vloggers in your group? Did anyone do an exceptional job? Was there anyone who made the process difficult? </w:t>
      </w:r>
      <w:r w:rsidR="009D66A9">
        <w:t>What celebrations or concerns do you have with the collaborative process in your group?</w:t>
      </w:r>
    </w:p>
    <w:sectPr w:rsidR="00E17BB7" w:rsidRPr="00E17BB7" w:rsidSect="007E42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53010"/>
    <w:multiLevelType w:val="hybridMultilevel"/>
    <w:tmpl w:val="4F504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38"/>
    <w:rsid w:val="0005194A"/>
    <w:rsid w:val="00086907"/>
    <w:rsid w:val="000E217A"/>
    <w:rsid w:val="000F2879"/>
    <w:rsid w:val="0010682C"/>
    <w:rsid w:val="00142F39"/>
    <w:rsid w:val="001E285B"/>
    <w:rsid w:val="0022346E"/>
    <w:rsid w:val="002C7ED7"/>
    <w:rsid w:val="0033296B"/>
    <w:rsid w:val="003F7C29"/>
    <w:rsid w:val="004F1A96"/>
    <w:rsid w:val="005C31BB"/>
    <w:rsid w:val="005E3076"/>
    <w:rsid w:val="006274FB"/>
    <w:rsid w:val="00645D35"/>
    <w:rsid w:val="007761C8"/>
    <w:rsid w:val="007E4238"/>
    <w:rsid w:val="007F41B8"/>
    <w:rsid w:val="00812E48"/>
    <w:rsid w:val="0081474A"/>
    <w:rsid w:val="00862A8A"/>
    <w:rsid w:val="008971B7"/>
    <w:rsid w:val="009963CA"/>
    <w:rsid w:val="00997110"/>
    <w:rsid w:val="009D2C66"/>
    <w:rsid w:val="009D66A9"/>
    <w:rsid w:val="009F6414"/>
    <w:rsid w:val="00A335A7"/>
    <w:rsid w:val="00A34B40"/>
    <w:rsid w:val="00A4622A"/>
    <w:rsid w:val="00A61213"/>
    <w:rsid w:val="00A927AB"/>
    <w:rsid w:val="00AB313D"/>
    <w:rsid w:val="00AC1BB5"/>
    <w:rsid w:val="00AC5CEC"/>
    <w:rsid w:val="00AD4A13"/>
    <w:rsid w:val="00B168F9"/>
    <w:rsid w:val="00B831FC"/>
    <w:rsid w:val="00BD1542"/>
    <w:rsid w:val="00C3493C"/>
    <w:rsid w:val="00C51965"/>
    <w:rsid w:val="00C7355A"/>
    <w:rsid w:val="00D31951"/>
    <w:rsid w:val="00DA106A"/>
    <w:rsid w:val="00DA3DF8"/>
    <w:rsid w:val="00DE1897"/>
    <w:rsid w:val="00E15950"/>
    <w:rsid w:val="00E17BB7"/>
    <w:rsid w:val="00EB629B"/>
    <w:rsid w:val="00EE79EF"/>
    <w:rsid w:val="00F110EF"/>
    <w:rsid w:val="00F92AC5"/>
    <w:rsid w:val="00FE59AC"/>
    <w:rsid w:val="00FE63C4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07B5"/>
  <w15:chartTrackingRefBased/>
  <w15:docId w15:val="{F078EE76-219B-496C-8C54-0FBB09C9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48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E48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E48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E48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E48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E48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E48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E48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E4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E4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link w:val="APAChar"/>
    <w:autoRedefine/>
    <w:rsid w:val="00A927AB"/>
    <w:pPr>
      <w:tabs>
        <w:tab w:val="left" w:pos="720"/>
      </w:tabs>
      <w:spacing w:line="480" w:lineRule="auto"/>
    </w:pPr>
    <w:rPr>
      <w:rFonts w:ascii="Times New Roman" w:eastAsiaTheme="majorEastAsia" w:hAnsi="Times New Roman" w:cs="Times New Roman"/>
      <w:spacing w:val="-10"/>
      <w:kern w:val="28"/>
      <w:sz w:val="24"/>
      <w:szCs w:val="56"/>
    </w:rPr>
  </w:style>
  <w:style w:type="character" w:customStyle="1" w:styleId="APAChar">
    <w:name w:val="APA Char"/>
    <w:basedOn w:val="TitleChar"/>
    <w:link w:val="APA"/>
    <w:rsid w:val="00A927AB"/>
    <w:rPr>
      <w:rFonts w:ascii="Times New Roman" w:eastAsiaTheme="majorEastAsia" w:hAnsi="Times New Roman" w:cs="Times New Roman"/>
      <w:i/>
      <w:iCs/>
      <w:color w:val="FFFFFF" w:themeColor="background1"/>
      <w:spacing w:val="-10"/>
      <w:kern w:val="28"/>
      <w:sz w:val="24"/>
      <w:szCs w:val="56"/>
      <w:shd w:val="clear" w:color="auto" w:fill="ED7D31" w:themeFill="accent2"/>
    </w:rPr>
  </w:style>
  <w:style w:type="paragraph" w:styleId="Title">
    <w:name w:val="Title"/>
    <w:basedOn w:val="Normal"/>
    <w:next w:val="Normal"/>
    <w:link w:val="TitleChar"/>
    <w:uiPriority w:val="10"/>
    <w:qFormat/>
    <w:rsid w:val="00812E48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12E4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customStyle="1" w:styleId="APACitation">
    <w:name w:val="APA Citation"/>
    <w:basedOn w:val="APA"/>
    <w:link w:val="APACitationChar"/>
    <w:autoRedefine/>
    <w:rsid w:val="0022346E"/>
    <w:pPr>
      <w:tabs>
        <w:tab w:val="clear" w:pos="720"/>
      </w:tabs>
      <w:spacing w:after="0"/>
      <w:ind w:left="720" w:hanging="720"/>
    </w:pPr>
    <w:rPr>
      <w:lang w:val="en-IE"/>
    </w:rPr>
  </w:style>
  <w:style w:type="character" w:customStyle="1" w:styleId="APACitationChar">
    <w:name w:val="APA Citation Char"/>
    <w:basedOn w:val="APAChar"/>
    <w:link w:val="APACitation"/>
    <w:rsid w:val="0022346E"/>
    <w:rPr>
      <w:rFonts w:ascii="Times New Roman" w:eastAsiaTheme="majorEastAsia" w:hAnsi="Times New Roman" w:cs="Times New Roman"/>
      <w:i/>
      <w:iCs/>
      <w:color w:val="FFFFFF" w:themeColor="background1"/>
      <w:spacing w:val="-10"/>
      <w:kern w:val="28"/>
      <w:sz w:val="24"/>
      <w:szCs w:val="56"/>
      <w:shd w:val="clear" w:color="auto" w:fill="ED7D31" w:themeFill="accent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812E48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812E4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E4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E4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E4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E4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E4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E4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E48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2E48"/>
    <w:rPr>
      <w:b/>
      <w:bCs/>
      <w:color w:val="C45911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E48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2E48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812E48"/>
    <w:rPr>
      <w:b/>
      <w:bCs/>
      <w:spacing w:val="0"/>
    </w:rPr>
  </w:style>
  <w:style w:type="character" w:styleId="Emphasis">
    <w:name w:val="Emphasis"/>
    <w:uiPriority w:val="20"/>
    <w:qFormat/>
    <w:rsid w:val="00812E48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812E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2E48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12E48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E48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48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812E4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812E4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812E48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812E48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812E48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2E48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C66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2E48"/>
    <w:pPr>
      <w:ind w:left="720"/>
      <w:contextualSpacing/>
    </w:pPr>
  </w:style>
  <w:style w:type="table" w:styleId="TableGrid">
    <w:name w:val="Table Grid"/>
    <w:basedOn w:val="TableNormal"/>
    <w:uiPriority w:val="39"/>
    <w:rsid w:val="00E1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252C-E44E-42C6-B1DA-99082E68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Cayari</dc:creator>
  <cp:keywords/>
  <dc:description/>
  <cp:lastModifiedBy>Christopher Cayari</cp:lastModifiedBy>
  <cp:revision>3</cp:revision>
  <dcterms:created xsi:type="dcterms:W3CDTF">2020-02-27T00:52:00Z</dcterms:created>
  <dcterms:modified xsi:type="dcterms:W3CDTF">2020-02-27T00:53:00Z</dcterms:modified>
</cp:coreProperties>
</file>